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4C22A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47CAD">
              <w:rPr>
                <w:rFonts w:ascii="Arial Narrow" w:hAnsi="Arial Narrow"/>
              </w:rPr>
              <w:t>zadani</w:t>
            </w:r>
            <w:r>
              <w:rPr>
                <w:rFonts w:ascii="Arial Narrow" w:hAnsi="Arial Narrow"/>
              </w:rPr>
              <w:t>e</w:t>
            </w:r>
            <w:r w:rsidRPr="00647CAD">
              <w:rPr>
                <w:rFonts w:ascii="Arial Narrow" w:hAnsi="Arial Narrow"/>
              </w:rPr>
              <w:t xml:space="preserve"> publiczne w obszarze kultury fizycznej </w:t>
            </w:r>
            <w:bookmarkStart w:id="1" w:name="_Hlk518475587"/>
            <w:r w:rsidRPr="00647CAD">
              <w:rPr>
                <w:rFonts w:ascii="Arial Narrow" w:hAnsi="Arial Narrow"/>
              </w:rPr>
              <w:t>pn</w:t>
            </w:r>
            <w:r w:rsidRPr="00647CAD">
              <w:rPr>
                <w:rFonts w:ascii="Arial Narrow" w:hAnsi="Arial Narrow"/>
                <w:b/>
              </w:rPr>
              <w:t xml:space="preserve">. </w:t>
            </w:r>
            <w:r w:rsidRPr="00647CAD">
              <w:rPr>
                <w:rFonts w:ascii="Arial Narrow" w:hAnsi="Arial Narrow"/>
              </w:rPr>
              <w:t>„Rekreacja nad lubuską wodą</w:t>
            </w:r>
            <w:bookmarkEnd w:id="1"/>
            <w:r w:rsidRPr="00647CAD">
              <w:rPr>
                <w:rFonts w:ascii="Arial Narrow" w:hAnsi="Arial Narrow"/>
              </w:rPr>
              <w:t>”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2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3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3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4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5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5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4284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0D" w:rsidRDefault="00FE000D">
      <w:r>
        <w:separator/>
      </w:r>
    </w:p>
  </w:endnote>
  <w:endnote w:type="continuationSeparator" w:id="0">
    <w:p w:rsidR="00FE000D" w:rsidRDefault="00F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C7A6B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0D" w:rsidRDefault="00FE000D">
      <w:r>
        <w:separator/>
      </w:r>
    </w:p>
  </w:footnote>
  <w:footnote w:type="continuationSeparator" w:id="0">
    <w:p w:rsidR="00FE000D" w:rsidRDefault="00FE000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005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0EE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38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00B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2A9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17F6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76EA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C7A6B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72B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B89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849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338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00D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1EF637-285C-4DB9-A581-273C9FA4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626F-5270-4915-8C73-F0ECB9C9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Polak Aleksandra</cp:lastModifiedBy>
  <cp:revision>2</cp:revision>
  <cp:lastPrinted>2016-05-31T09:57:00Z</cp:lastPrinted>
  <dcterms:created xsi:type="dcterms:W3CDTF">2018-08-01T10:34:00Z</dcterms:created>
  <dcterms:modified xsi:type="dcterms:W3CDTF">2018-08-01T10:34:00Z</dcterms:modified>
</cp:coreProperties>
</file>