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2" w:rsidRPr="00155486" w:rsidRDefault="009D1692" w:rsidP="009D1692">
      <w:pPr>
        <w:jc w:val="center"/>
        <w:rPr>
          <w:rFonts w:ascii="Arial Narrow" w:hAnsi="Arial Narrow" w:cs="Arial"/>
          <w:b/>
          <w:sz w:val="20"/>
          <w:szCs w:val="20"/>
        </w:rPr>
      </w:pPr>
      <w:r w:rsidRPr="00155486">
        <w:rPr>
          <w:rFonts w:ascii="Arial Narrow" w:hAnsi="Arial Narrow" w:cs="Arial"/>
          <w:b/>
          <w:sz w:val="20"/>
          <w:szCs w:val="20"/>
        </w:rPr>
        <w:t xml:space="preserve">Formularz uwag do projektu </w:t>
      </w:r>
      <w:r>
        <w:rPr>
          <w:rFonts w:ascii="Arial Narrow" w:hAnsi="Arial Narrow" w:cs="Arial"/>
          <w:b/>
          <w:sz w:val="20"/>
          <w:szCs w:val="20"/>
        </w:rPr>
        <w:t xml:space="preserve">zmiany </w:t>
      </w:r>
      <w:r>
        <w:rPr>
          <w:rFonts w:ascii="Arial Narrow" w:hAnsi="Arial Narrow" w:cs="Arial"/>
          <w:b/>
          <w:sz w:val="20"/>
          <w:szCs w:val="20"/>
        </w:rPr>
        <w:t>Aktualizacji Wojewódzkiego Planu Gospodarki Odpadami wraz z Planem Inwestycyjnym</w:t>
      </w:r>
      <w:r>
        <w:rPr>
          <w:rFonts w:ascii="Arial Narrow" w:hAnsi="Arial Narrow" w:cs="Arial"/>
          <w:b/>
          <w:sz w:val="20"/>
          <w:szCs w:val="20"/>
        </w:rPr>
        <w:t xml:space="preserve">, w części dotyczącej wskazania miejsc spełniających warunki magazynowania odpadów dla zatrzymanych transportów odpadów </w:t>
      </w:r>
    </w:p>
    <w:p w:rsidR="009D1692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Nazwa podmiotu:……………………………………………………………………………….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Adres:…………………………………………………………………………………………….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Imię i nazwisko osoby</w:t>
      </w:r>
      <w:r>
        <w:rPr>
          <w:rFonts w:ascii="Arial Narrow" w:hAnsi="Arial Narrow" w:cs="Arial"/>
          <w:sz w:val="20"/>
          <w:szCs w:val="20"/>
        </w:rPr>
        <w:t xml:space="preserve"> zgłaszającej uwagi</w:t>
      </w:r>
      <w:r w:rsidRPr="00155486">
        <w:rPr>
          <w:rFonts w:ascii="Arial Narrow" w:hAnsi="Arial Narrow" w:cs="Arial"/>
          <w:sz w:val="20"/>
          <w:szCs w:val="20"/>
        </w:rPr>
        <w:t>:……………………………………………………………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Nr telefonu:……………………………………………………………………………………….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Data wypełnienia:………………………………………………………………………………..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3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3827"/>
        <w:gridCol w:w="2977"/>
        <w:gridCol w:w="2552"/>
      </w:tblGrid>
      <w:tr w:rsidR="009D1692" w:rsidRPr="00155486" w:rsidTr="00A56198">
        <w:trPr>
          <w:cantSplit/>
          <w:trHeight w:val="1119"/>
          <w:tblHeader/>
        </w:trPr>
        <w:tc>
          <w:tcPr>
            <w:tcW w:w="426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L</w:t>
            </w: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p</w:t>
            </w:r>
            <w:proofErr w:type="spellEnd"/>
          </w:p>
        </w:tc>
        <w:tc>
          <w:tcPr>
            <w:tcW w:w="3827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Część planu do której odnosi się uwaga</w:t>
            </w:r>
          </w:p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sz w:val="18"/>
                <w:szCs w:val="20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Fragment tekstu projektu do którego odnoszą się uwagi </w:t>
            </w:r>
            <w:r w:rsidRPr="00155486">
              <w:rPr>
                <w:rFonts w:ascii="Arial Narrow" w:hAnsi="Arial Narrow" w:cs="Arial"/>
                <w:bCs/>
                <w:sz w:val="18"/>
                <w:szCs w:val="20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Treść uwagi – proponowany zapis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Uzasadnienie uwagi</w:t>
            </w:r>
          </w:p>
        </w:tc>
      </w:tr>
      <w:tr w:rsidR="009D1692" w:rsidRPr="00155486" w:rsidTr="00A56198">
        <w:trPr>
          <w:trHeight w:val="348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D1692" w:rsidRPr="00155486" w:rsidRDefault="009D1692" w:rsidP="009D1692">
      <w:pPr>
        <w:spacing w:after="0"/>
        <w:rPr>
          <w:rFonts w:ascii="Arial Narrow" w:hAnsi="Arial Narrow"/>
          <w:sz w:val="20"/>
          <w:szCs w:val="20"/>
        </w:rPr>
      </w:pP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Administratorem zbioru danych osobowych </w:t>
      </w:r>
      <w:r>
        <w:rPr>
          <w:rFonts w:ascii="Arial Narrow" w:hAnsi="Arial Narrow" w:cs="Arial"/>
          <w:sz w:val="20"/>
          <w:szCs w:val="20"/>
        </w:rPr>
        <w:t>je</w:t>
      </w:r>
      <w:r w:rsidRPr="00155486">
        <w:rPr>
          <w:rFonts w:ascii="Arial Narrow" w:hAnsi="Arial Narrow" w:cs="Arial"/>
          <w:sz w:val="20"/>
          <w:szCs w:val="20"/>
        </w:rPr>
        <w:t xml:space="preserve">st: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55486">
        <w:rPr>
          <w:rFonts w:ascii="Arial Narrow" w:hAnsi="Arial Narrow" w:cs="Arial"/>
          <w:sz w:val="20"/>
          <w:szCs w:val="20"/>
        </w:rPr>
        <w:t xml:space="preserve">Marszałek Województwa </w:t>
      </w:r>
      <w:r>
        <w:rPr>
          <w:rFonts w:ascii="Arial Narrow" w:hAnsi="Arial Narrow" w:cs="Arial"/>
          <w:sz w:val="20"/>
          <w:szCs w:val="20"/>
        </w:rPr>
        <w:t>Lubuskiego</w:t>
      </w:r>
      <w:r w:rsidRPr="00155486">
        <w:rPr>
          <w:rFonts w:ascii="Arial Narrow" w:hAnsi="Arial Narrow" w:cs="Arial"/>
          <w:sz w:val="20"/>
          <w:szCs w:val="20"/>
        </w:rPr>
        <w:t xml:space="preserve">, ul. </w:t>
      </w:r>
      <w:r>
        <w:rPr>
          <w:rFonts w:ascii="Arial Narrow" w:hAnsi="Arial Narrow" w:cs="Arial"/>
          <w:sz w:val="20"/>
          <w:szCs w:val="20"/>
        </w:rPr>
        <w:t>Podgórna 7</w:t>
      </w:r>
      <w:r w:rsidRPr="00155486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65-057 Zielona Góra.</w:t>
      </w:r>
      <w:r w:rsidRPr="00155486">
        <w:rPr>
          <w:rFonts w:ascii="Arial Narrow" w:hAnsi="Arial Narrow" w:cs="Arial"/>
          <w:sz w:val="20"/>
          <w:szCs w:val="20"/>
        </w:rPr>
        <w:t xml:space="preserve"> </w:t>
      </w: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Dane będą przetwarzane w celu realizacji zapisów art. 39 ustawy z dnia 3 października 2008 r. </w:t>
      </w:r>
      <w:r w:rsidRPr="00155486">
        <w:rPr>
          <w:rFonts w:ascii="Arial Narrow" w:hAnsi="Arial Narrow" w:cs="Arial"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155486">
        <w:rPr>
          <w:rFonts w:ascii="Arial Narrow" w:hAnsi="Arial Narrow" w:cs="Arial"/>
          <w:sz w:val="20"/>
          <w:szCs w:val="20"/>
        </w:rPr>
        <w:t xml:space="preserve"> (Dz</w:t>
      </w:r>
      <w:r>
        <w:rPr>
          <w:rFonts w:ascii="Arial Narrow" w:hAnsi="Arial Narrow" w:cs="Arial"/>
          <w:sz w:val="20"/>
          <w:szCs w:val="20"/>
        </w:rPr>
        <w:t>. U. z 2018 r. poz. 2081</w:t>
      </w:r>
      <w:r w:rsidRPr="00155486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155486">
        <w:rPr>
          <w:rFonts w:ascii="Arial Narrow" w:hAnsi="Arial Narrow" w:cs="Arial"/>
          <w:sz w:val="20"/>
          <w:szCs w:val="20"/>
        </w:rPr>
        <w:t>późn</w:t>
      </w:r>
      <w:proofErr w:type="spellEnd"/>
      <w:r w:rsidRPr="00155486">
        <w:rPr>
          <w:rFonts w:ascii="Arial Narrow" w:hAnsi="Arial Narrow" w:cs="Arial"/>
          <w:sz w:val="20"/>
          <w:szCs w:val="20"/>
        </w:rPr>
        <w:t xml:space="preserve">. zm.). Udostępnianie danych innym podmiotom niż upoważnione na podstawie przepisów prawa </w:t>
      </w:r>
      <w:r>
        <w:rPr>
          <w:rFonts w:ascii="Arial Narrow" w:hAnsi="Arial Narrow" w:cs="Arial"/>
          <w:sz w:val="20"/>
          <w:szCs w:val="20"/>
        </w:rPr>
        <w:br/>
      </w:r>
      <w:r w:rsidRPr="00155486">
        <w:rPr>
          <w:rFonts w:ascii="Arial Narrow" w:hAnsi="Arial Narrow" w:cs="Arial"/>
          <w:sz w:val="20"/>
          <w:szCs w:val="20"/>
        </w:rPr>
        <w:t>nie jest przewidywane.</w:t>
      </w: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Osobie, której dane dotyczą, przysługuje prawo dostępu do treści tych danych i ich poprawienia.</w:t>
      </w:r>
    </w:p>
    <w:p w:rsidR="009D1692" w:rsidRPr="00155486" w:rsidRDefault="009D1692" w:rsidP="009D1692">
      <w:pPr>
        <w:rPr>
          <w:rFonts w:ascii="Arial Narrow" w:hAnsi="Arial Narrow"/>
          <w:sz w:val="20"/>
          <w:szCs w:val="20"/>
        </w:rPr>
      </w:pPr>
    </w:p>
    <w:p w:rsidR="00E64595" w:rsidRDefault="009D1692"/>
    <w:sectPr w:rsidR="00E64595" w:rsidSect="00155486">
      <w:pgSz w:w="16838" w:h="11906" w:orient="landscape"/>
      <w:pgMar w:top="1418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2"/>
    <w:rsid w:val="00086411"/>
    <w:rsid w:val="005F278C"/>
    <w:rsid w:val="00885413"/>
    <w:rsid w:val="00912116"/>
    <w:rsid w:val="00957A6E"/>
    <w:rsid w:val="009C229E"/>
    <w:rsid w:val="009D1692"/>
    <w:rsid w:val="00B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7CE2-BDDF-4EF3-934A-4F74075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Bocheńska Aleksandra</dc:creator>
  <cp:keywords/>
  <dc:description/>
  <cp:lastModifiedBy>Bocheńska Aleksandra</cp:lastModifiedBy>
  <cp:revision>1</cp:revision>
  <dcterms:created xsi:type="dcterms:W3CDTF">2019-02-22T12:18:00Z</dcterms:created>
  <dcterms:modified xsi:type="dcterms:W3CDTF">2019-02-22T12:26:00Z</dcterms:modified>
</cp:coreProperties>
</file>